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E61E5" w14:textId="77777777" w:rsidR="00676535" w:rsidRPr="00676535" w:rsidRDefault="00676535" w:rsidP="0067653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6535">
        <w:rPr>
          <w:rFonts w:ascii="Verdana" w:eastAsia="Times New Roman" w:hAnsi="Verdana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ОТЧЁТ о деятельности в сфере оказания государственных услуг в КГУ «Коррекционная школа-интернат №1» управления образования ВКО за 2020 год</w:t>
      </w:r>
    </w:p>
    <w:p w14:paraId="443E4976" w14:textId="77777777" w:rsidR="00676535" w:rsidRPr="00676535" w:rsidRDefault="00676535" w:rsidP="006765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6535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Работа по оказанию государственных услуг в нашей организации проводилась в соответствии утверждённым директором планом мероприятий. В течение 2020 года непосредственно в государственном органе, т.е. школе – интернате, были оказаны следующие государственные услуги:</w:t>
      </w:r>
    </w:p>
    <w:p w14:paraId="24950158" w14:textId="77777777" w:rsidR="00676535" w:rsidRPr="00676535" w:rsidRDefault="00676535" w:rsidP="00676535">
      <w:pPr>
        <w:numPr>
          <w:ilvl w:val="0"/>
          <w:numId w:val="1"/>
        </w:numPr>
        <w:spacing w:before="100" w:beforeAutospacing="1" w:after="100" w:afterAutospacing="1" w:line="240" w:lineRule="auto"/>
        <w:ind w:left="945" w:right="225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6535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«Приём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- 2.</w:t>
      </w:r>
    </w:p>
    <w:p w14:paraId="03615FC5" w14:textId="77777777" w:rsidR="00676535" w:rsidRPr="00676535" w:rsidRDefault="00676535" w:rsidP="00676535">
      <w:pPr>
        <w:numPr>
          <w:ilvl w:val="0"/>
          <w:numId w:val="1"/>
        </w:numPr>
        <w:spacing w:before="100" w:beforeAutospacing="1" w:after="100" w:afterAutospacing="1" w:line="240" w:lineRule="auto"/>
        <w:ind w:left="945" w:right="225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6535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«Приём документов и зачисление в специальные организации образования детей с ограниченными возможностями для обучения по специальным общеобразовательным программам» - 18.</w:t>
      </w:r>
    </w:p>
    <w:p w14:paraId="49A3B107" w14:textId="77777777" w:rsidR="00676535" w:rsidRPr="00676535" w:rsidRDefault="00676535" w:rsidP="00676535">
      <w:pPr>
        <w:numPr>
          <w:ilvl w:val="0"/>
          <w:numId w:val="1"/>
        </w:numPr>
        <w:spacing w:before="100" w:beforeAutospacing="1" w:after="100" w:afterAutospacing="1" w:line="240" w:lineRule="auto"/>
        <w:ind w:left="945" w:right="225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6535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«Оказание государственной услуги педагогом -психологом и социальным педагогом» - 146 и 65.</w:t>
      </w:r>
    </w:p>
    <w:p w14:paraId="27CB36AE" w14:textId="77777777" w:rsidR="00676535" w:rsidRPr="00676535" w:rsidRDefault="00676535" w:rsidP="00676535">
      <w:pPr>
        <w:numPr>
          <w:ilvl w:val="0"/>
          <w:numId w:val="1"/>
        </w:numPr>
        <w:spacing w:before="100" w:beforeAutospacing="1" w:after="100" w:afterAutospacing="1" w:line="240" w:lineRule="auto"/>
        <w:ind w:left="945" w:right="225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6535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«Прием документов для прохождения аттестации на присвоение (подтверждение) квалификационных категорий педагогическим работником и приравненным к ним лицам организаций образования, реализующих программы дошкольного воспитания и обучения начального, основного среднего, общего среднего, технического и профессионального, послесреднего образования» - 6.</w:t>
      </w:r>
    </w:p>
    <w:p w14:paraId="39FD8295" w14:textId="77777777" w:rsidR="00676535" w:rsidRPr="00676535" w:rsidRDefault="00676535" w:rsidP="00676535">
      <w:pPr>
        <w:numPr>
          <w:ilvl w:val="0"/>
          <w:numId w:val="1"/>
        </w:numPr>
        <w:spacing w:before="100" w:beforeAutospacing="1" w:after="100" w:afterAutospacing="1" w:line="240" w:lineRule="auto"/>
        <w:ind w:left="945" w:right="225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6535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«Количество проведенных разъяснительных мероприятий по повышению качества оказания государственных услуг».</w:t>
      </w:r>
    </w:p>
    <w:p w14:paraId="4D877202" w14:textId="77777777" w:rsidR="00676535" w:rsidRPr="00676535" w:rsidRDefault="00676535" w:rsidP="00676535">
      <w:pPr>
        <w:numPr>
          <w:ilvl w:val="0"/>
          <w:numId w:val="1"/>
        </w:numPr>
        <w:spacing w:before="100" w:beforeAutospacing="1" w:after="100" w:afterAutospacing="1" w:line="240" w:lineRule="auto"/>
        <w:ind w:left="945" w:right="225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6535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«Выдача дубликата аттестата об основном, общем, среднем образовании» - 0.</w:t>
      </w:r>
    </w:p>
    <w:p w14:paraId="602D956F" w14:textId="77777777" w:rsidR="00676535" w:rsidRPr="00676535" w:rsidRDefault="00676535" w:rsidP="006765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6535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ВСЕГО – 237.</w:t>
      </w:r>
    </w:p>
    <w:p w14:paraId="4FCAB3F1" w14:textId="77777777" w:rsidR="00676535" w:rsidRPr="00676535" w:rsidRDefault="00676535" w:rsidP="006765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6535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Все оказанные услуги проведены без нарушения установленных сроков. Жалобы на оказанные услуги не поступали.</w:t>
      </w:r>
    </w:p>
    <w:p w14:paraId="2E65FE9E" w14:textId="77777777" w:rsidR="00676535" w:rsidRPr="00676535" w:rsidRDefault="00676535" w:rsidP="006765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6535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Вся необходимая информация по государственным услугам представлена на стенде (на государственном и русском языках). А также имеются брошюры (информационные листки) для родителей, выпускников (услугополучателей), в которых указан необходимый пакет документов для оформления той или иной государственной услуги.</w:t>
      </w:r>
    </w:p>
    <w:p w14:paraId="19E5B39D" w14:textId="77777777" w:rsidR="00676535" w:rsidRPr="00676535" w:rsidRDefault="00676535" w:rsidP="0067653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676535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ru-RU"/>
          <w14:ligatures w14:val="none"/>
        </w:rPr>
        <w:t>В основе эффективной и результативной работы всегда была и есть ответственность. Если у государственных органов есть ответственность за оказание государственных услуг гражданам страны, то у общества должно быть понимание важности объективной и достоверной оценки работы этих органов путём осуществления общественного контроля.</w:t>
      </w:r>
    </w:p>
    <w:p w14:paraId="460ABB26" w14:textId="77777777" w:rsidR="00BA2377" w:rsidRDefault="00BA2377"/>
    <w:sectPr w:rsidR="00BA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361CD"/>
    <w:multiLevelType w:val="multilevel"/>
    <w:tmpl w:val="6552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2404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77"/>
    <w:rsid w:val="00676535"/>
    <w:rsid w:val="00B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D983E-B218-46EE-98EA-A5977D51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Emphasis"/>
    <w:basedOn w:val="a0"/>
    <w:uiPriority w:val="20"/>
    <w:qFormat/>
    <w:rsid w:val="006765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Райымбек Габдуллин</dc:creator>
  <cp:keywords/>
  <dc:description/>
  <cp:lastModifiedBy>Райымбек Габдуллин</cp:lastModifiedBy>
  <cp:revision>2</cp:revision>
  <dcterms:created xsi:type="dcterms:W3CDTF">2023-05-25T10:11:00Z</dcterms:created>
  <dcterms:modified xsi:type="dcterms:W3CDTF">2023-05-25T10:11:00Z</dcterms:modified>
</cp:coreProperties>
</file>